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D25573" w:rsidR="00152A13" w:rsidRPr="00856508" w:rsidRDefault="00A72B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A72A198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B611C6">
              <w:rPr>
                <w:rFonts w:ascii="Tahoma" w:hAnsi="Tahoma" w:cs="Tahoma"/>
              </w:rPr>
              <w:t xml:space="preserve">Perla Angelica Alvarado Jacquez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2093C18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="000A200A">
              <w:rPr>
                <w:rFonts w:ascii="Tahoma" w:eastAsia="Times New Roman" w:hAnsi="Tahoma" w:cs="Tahoma"/>
                <w:lang w:eastAsia="es-MX"/>
              </w:rPr>
              <w:t>Técnico en Enfermería General</w:t>
            </w:r>
          </w:p>
          <w:p w14:paraId="620AFF50" w14:textId="15061E03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A200A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  <w:p w14:paraId="6B92284B" w14:textId="14C7F8EB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B611C6">
              <w:rPr>
                <w:rFonts w:ascii="Tahoma" w:eastAsia="Times New Roman" w:hAnsi="Tahoma" w:cs="Tahoma"/>
                <w:lang w:eastAsia="es-MX"/>
              </w:rPr>
              <w:t>L. Aguirre Benavidez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68BAE84E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512A3F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611C6">
              <w:rPr>
                <w:rFonts w:ascii="Tahoma" w:eastAsia="Times New Roman" w:hAnsi="Tahoma" w:cs="Tahoma"/>
                <w:lang w:eastAsia="es-MX"/>
              </w:rPr>
              <w:t>GST Textiles</w:t>
            </w:r>
          </w:p>
          <w:p w14:paraId="0B470B64" w14:textId="15251C49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B611C6">
              <w:rPr>
                <w:rFonts w:ascii="Tahoma" w:eastAsia="Times New Roman" w:hAnsi="Tahoma" w:cs="Tahoma"/>
                <w:lang w:eastAsia="es-MX"/>
              </w:rPr>
              <w:t xml:space="preserve">6 junio 2023 a la fecha </w:t>
            </w:r>
          </w:p>
          <w:p w14:paraId="5A659182" w14:textId="5B322ACB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B611C6">
              <w:rPr>
                <w:rFonts w:ascii="Tahoma" w:eastAsia="Times New Roman" w:hAnsi="Tahoma" w:cs="Tahoma"/>
                <w:lang w:eastAsia="es-MX"/>
              </w:rPr>
              <w:t xml:space="preserve">Corte inspección 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25A27" w14:textId="77777777" w:rsidR="000B5865" w:rsidRDefault="000B5865" w:rsidP="00527FC7">
      <w:pPr>
        <w:spacing w:after="0" w:line="240" w:lineRule="auto"/>
      </w:pPr>
      <w:r>
        <w:separator/>
      </w:r>
    </w:p>
  </w:endnote>
  <w:endnote w:type="continuationSeparator" w:id="0">
    <w:p w14:paraId="3F5CD1C1" w14:textId="77777777" w:rsidR="000B5865" w:rsidRDefault="000B586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83E76" w14:textId="77777777" w:rsidR="000B5865" w:rsidRDefault="000B5865" w:rsidP="00527FC7">
      <w:pPr>
        <w:spacing w:after="0" w:line="240" w:lineRule="auto"/>
      </w:pPr>
      <w:r>
        <w:separator/>
      </w:r>
    </w:p>
  </w:footnote>
  <w:footnote w:type="continuationSeparator" w:id="0">
    <w:p w14:paraId="0911E476" w14:textId="77777777" w:rsidR="000B5865" w:rsidRDefault="000B586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200A"/>
    <w:rsid w:val="000A7790"/>
    <w:rsid w:val="000B02CA"/>
    <w:rsid w:val="000B3C14"/>
    <w:rsid w:val="000B5865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2024-05-29T23:47:00Z</dcterms:created>
  <dcterms:modified xsi:type="dcterms:W3CDTF">2024-05-29T23:47:00Z</dcterms:modified>
</cp:coreProperties>
</file>